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41" w:rsidRDefault="00F5300E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830641" w:rsidRDefault="00F5300E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830641" w:rsidRDefault="00F5300E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830641" w:rsidRDefault="00F5300E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830641" w:rsidRDefault="00830641">
      <w:pPr>
        <w:widowControl w:val="0"/>
        <w:jc w:val="center"/>
        <w:rPr>
          <w:b/>
        </w:rPr>
      </w:pPr>
    </w:p>
    <w:p w:rsidR="00830641" w:rsidRDefault="00F5300E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830641" w:rsidRDefault="00830641">
      <w:pPr>
        <w:jc w:val="both"/>
        <w:rPr>
          <w:rFonts w:ascii="Courier New" w:hAnsi="Courier New"/>
        </w:rPr>
      </w:pPr>
    </w:p>
    <w:p w:rsidR="00830641" w:rsidRDefault="00F5300E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830641" w:rsidRDefault="00830641">
      <w:pPr>
        <w:ind w:left="720"/>
      </w:pPr>
    </w:p>
    <w:p w:rsidR="00830641" w:rsidRDefault="00F5300E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кадастровым номером  </w:t>
      </w:r>
      <w:r w:rsidRPr="00F5300E">
        <w:rPr>
          <w:szCs w:val="24"/>
        </w:rPr>
        <w:t xml:space="preserve">23:39:0407001:782, общей площадью  4214 </w:t>
      </w:r>
      <w:proofErr w:type="spellStart"/>
      <w:r w:rsidRPr="00F5300E">
        <w:rPr>
          <w:szCs w:val="24"/>
        </w:rPr>
        <w:t>кв.м</w:t>
      </w:r>
      <w:proofErr w:type="spellEnd"/>
      <w:r w:rsidRPr="00F5300E">
        <w:rPr>
          <w:szCs w:val="24"/>
        </w:rPr>
        <w:t xml:space="preserve">., расположенный по адресу: </w:t>
      </w:r>
      <w:r w:rsidRPr="00F5300E">
        <w:rPr>
          <w:color w:val="000000" w:themeColor="text1"/>
          <w:szCs w:val="24"/>
        </w:rPr>
        <w:t xml:space="preserve">Российская Федерация, </w:t>
      </w:r>
      <w:r w:rsidRPr="00F5300E">
        <w:rPr>
          <w:color w:val="000000" w:themeColor="text1"/>
          <w:szCs w:val="24"/>
        </w:rPr>
        <w:t xml:space="preserve">Краснодарский край, </w:t>
      </w:r>
      <w:proofErr w:type="spellStart"/>
      <w:r w:rsidRPr="00F5300E">
        <w:rPr>
          <w:szCs w:val="24"/>
        </w:rPr>
        <w:t>Белореченский</w:t>
      </w:r>
      <w:proofErr w:type="spellEnd"/>
      <w:r w:rsidRPr="00F5300E">
        <w:rPr>
          <w:szCs w:val="24"/>
        </w:rPr>
        <w:t xml:space="preserve"> муницип</w:t>
      </w:r>
      <w:r w:rsidRPr="00F5300E">
        <w:rPr>
          <w:szCs w:val="24"/>
        </w:rPr>
        <w:t xml:space="preserve">альный район, </w:t>
      </w:r>
      <w:proofErr w:type="spellStart"/>
      <w:r w:rsidRPr="00F5300E">
        <w:rPr>
          <w:szCs w:val="24"/>
        </w:rPr>
        <w:t>Школьненское</w:t>
      </w:r>
      <w:proofErr w:type="spellEnd"/>
      <w:r>
        <w:t xml:space="preserve"> с/п., с. </w:t>
      </w:r>
      <w:proofErr w:type="spellStart"/>
      <w:r>
        <w:t>Леонтьевское</w:t>
      </w:r>
      <w:proofErr w:type="spellEnd"/>
      <w:r>
        <w:t>, ул. Выгонная (далее - Участок), вид разрешенного использования: для ведения личного подсобного хозяйства (приусадебный земельный участок).</w:t>
      </w:r>
    </w:p>
    <w:p w:rsidR="00830641" w:rsidRDefault="00F5300E">
      <w:pPr>
        <w:jc w:val="both"/>
      </w:pPr>
      <w:r>
        <w:t>1.2. Участок осмотрен Арендатором и претензий по его состоянию не и</w:t>
      </w:r>
      <w:r>
        <w:t>меется.</w:t>
      </w:r>
    </w:p>
    <w:p w:rsidR="00830641" w:rsidRDefault="00F5300E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830641" w:rsidRDefault="00830641">
      <w:pPr>
        <w:jc w:val="both"/>
      </w:pPr>
    </w:p>
    <w:p w:rsidR="00830641" w:rsidRDefault="00F5300E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830641" w:rsidRDefault="00830641">
      <w:pPr>
        <w:jc w:val="center"/>
        <w:rPr>
          <w:b/>
        </w:rPr>
      </w:pPr>
    </w:p>
    <w:p w:rsidR="00830641" w:rsidRDefault="00F5300E">
      <w:pPr>
        <w:jc w:val="both"/>
      </w:pPr>
      <w:r>
        <w:t xml:space="preserve">2.1. Сумма задатка в </w:t>
      </w:r>
      <w:proofErr w:type="gramStart"/>
      <w:r>
        <w:t>размере  259582</w:t>
      </w:r>
      <w:proofErr w:type="gramEnd"/>
      <w:r>
        <w:t>,40 руб. (дв</w:t>
      </w:r>
      <w:r>
        <w:t>ести пятьдесят девять тысяч пятьсот восемьдесят два рубля 40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</w:t>
      </w:r>
      <w:r>
        <w:t>ния 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</w:t>
      </w:r>
      <w:r>
        <w:t xml:space="preserve"> перечисления по реквизитам, указанным в пункте 2.4 настоящего Договора.</w:t>
      </w:r>
    </w:p>
    <w:p w:rsidR="00830641" w:rsidRDefault="00F5300E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830641" w:rsidRDefault="00F5300E">
      <w:pPr>
        <w:jc w:val="both"/>
      </w:pPr>
      <w:r>
        <w:t>По истечении 12 месяцев со дня по</w:t>
      </w:r>
      <w:r>
        <w:t xml:space="preserve">дписания настоящего Договора,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</w:t>
      </w:r>
      <w:r>
        <w:t>я Арендатором ежеквартального в виде авансового платежа до 10 числа первого месяца каждого квартала.</w:t>
      </w:r>
    </w:p>
    <w:p w:rsidR="00830641" w:rsidRDefault="00F5300E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</w:t>
      </w:r>
      <w:r>
        <w:t>а земельного участка, возврату не подлежит.</w:t>
      </w:r>
    </w:p>
    <w:p w:rsidR="00830641" w:rsidRDefault="00F5300E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</w:t>
      </w:r>
      <w:r>
        <w:t>ескольким договорам не допускается.</w:t>
      </w:r>
    </w:p>
    <w:p w:rsidR="00830641" w:rsidRDefault="00F5300E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830641" w:rsidRDefault="00F5300E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 xml:space="preserve">), ИНН 2303020507; КПП 230301001;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03608419, КБК 921111050130500</w:t>
      </w:r>
      <w:r>
        <w:t>26120, десятизначный номер Договора______________; назначение платежа (арендная плата или пеня).</w:t>
      </w:r>
    </w:p>
    <w:p w:rsidR="00830641" w:rsidRDefault="00F5300E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830641" w:rsidRDefault="00830641">
      <w:pPr>
        <w:jc w:val="both"/>
      </w:pPr>
    </w:p>
    <w:p w:rsidR="00830641" w:rsidRDefault="00F5300E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830641" w:rsidRDefault="00830641">
      <w:pPr>
        <w:ind w:left="720"/>
        <w:rPr>
          <w:b/>
        </w:rPr>
      </w:pPr>
    </w:p>
    <w:p w:rsidR="00830641" w:rsidRDefault="00F5300E">
      <w:r>
        <w:t xml:space="preserve">3.1. </w:t>
      </w:r>
      <w:r>
        <w:t>Арендодатель обязан:</w:t>
      </w:r>
    </w:p>
    <w:p w:rsidR="00830641" w:rsidRDefault="00F5300E">
      <w:pPr>
        <w:jc w:val="both"/>
      </w:pPr>
      <w:r>
        <w:t>3.1.1. Передать Арендатору Участок свободным от прав третьих лиц на срок, установленный Договором.</w:t>
      </w:r>
    </w:p>
    <w:p w:rsidR="00830641" w:rsidRDefault="00F5300E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</w:t>
      </w:r>
      <w:r>
        <w:t>м 3.2.4. Договора.</w:t>
      </w:r>
    </w:p>
    <w:p w:rsidR="00830641" w:rsidRDefault="00F5300E">
      <w:pPr>
        <w:jc w:val="both"/>
      </w:pPr>
      <w:r>
        <w:t>3.1.3. Уведомить Арендатора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830641" w:rsidRDefault="00F5300E">
      <w:pPr>
        <w:jc w:val="both"/>
      </w:pPr>
      <w:r>
        <w:t>Уведомление направляется Арендодателем неопределенному круг</w:t>
      </w:r>
      <w:r>
        <w:t>у лиц через средства массовой информации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</w:t>
      </w:r>
      <w:r>
        <w:t>х изменений, включая, при необходимости доплату за предыдущие периоды.</w:t>
      </w:r>
    </w:p>
    <w:p w:rsidR="00830641" w:rsidRDefault="00F5300E">
      <w:pPr>
        <w:jc w:val="both"/>
      </w:pPr>
      <w:r>
        <w:t>3.2. Арендодатель имеет право:</w:t>
      </w:r>
    </w:p>
    <w:p w:rsidR="00830641" w:rsidRDefault="00F5300E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</w:t>
      </w:r>
      <w:r>
        <w:t>льством.</w:t>
      </w:r>
    </w:p>
    <w:p w:rsidR="00830641" w:rsidRDefault="00F5300E">
      <w:pPr>
        <w:jc w:val="both"/>
      </w:pPr>
      <w:r>
        <w:t xml:space="preserve">3.2.2. Осуществлять контроль за использованием и охраной Участка. </w:t>
      </w:r>
    </w:p>
    <w:p w:rsidR="00830641" w:rsidRDefault="00F5300E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830641" w:rsidRDefault="00F5300E">
      <w:pPr>
        <w:jc w:val="both"/>
      </w:pPr>
      <w:r>
        <w:t>3.2.4. В одностороннем порядке принимать р</w:t>
      </w:r>
      <w:r>
        <w:t>ешение о досрочном расторжении Договора в установленном порядке при наличии хотя бы одного из следующих существенных нарушений его условий:</w:t>
      </w:r>
    </w:p>
    <w:p w:rsidR="00830641" w:rsidRDefault="00F5300E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830641" w:rsidRDefault="00F5300E">
      <w:pPr>
        <w:jc w:val="both"/>
      </w:pPr>
      <w:r>
        <w:t>в с</w:t>
      </w:r>
      <w:r>
        <w:t>лучае выявления факта самовольного строительства в границах Участка;</w:t>
      </w:r>
    </w:p>
    <w:p w:rsidR="00830641" w:rsidRDefault="00F5300E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830641" w:rsidRDefault="00F5300E">
      <w:pPr>
        <w:jc w:val="both"/>
      </w:pPr>
      <w:r>
        <w:t>невнесение арендной платы в течение двух арендных периодов;</w:t>
      </w:r>
    </w:p>
    <w:p w:rsidR="00830641" w:rsidRDefault="00F5300E">
      <w:pPr>
        <w:jc w:val="both"/>
      </w:pPr>
      <w:r>
        <w:t>использование Участка способами, ухудшающ</w:t>
      </w:r>
      <w:r>
        <w:t>ими его качественные характеристики и экологическую обстановку;</w:t>
      </w:r>
    </w:p>
    <w:p w:rsidR="00830641" w:rsidRDefault="00F5300E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830641" w:rsidRDefault="00830641">
      <w:pPr>
        <w:jc w:val="both"/>
        <w:rPr>
          <w:b/>
        </w:rPr>
      </w:pPr>
    </w:p>
    <w:p w:rsidR="00830641" w:rsidRDefault="00F5300E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830641" w:rsidRDefault="00830641">
      <w:pPr>
        <w:jc w:val="center"/>
      </w:pPr>
    </w:p>
    <w:p w:rsidR="00830641" w:rsidRDefault="00F5300E">
      <w:pPr>
        <w:jc w:val="both"/>
      </w:pPr>
      <w:r>
        <w:t>4.1. Арендатор обязан:</w:t>
      </w:r>
    </w:p>
    <w:p w:rsidR="00830641" w:rsidRDefault="00F5300E">
      <w:pPr>
        <w:jc w:val="both"/>
      </w:pPr>
      <w:r>
        <w:lastRenderedPageBreak/>
        <w:t>4.1.1. В полном объеме выполнять все условия Договора.</w:t>
      </w:r>
    </w:p>
    <w:p w:rsidR="00830641" w:rsidRDefault="00F5300E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830641" w:rsidRDefault="00F5300E">
      <w:pPr>
        <w:jc w:val="both"/>
      </w:pPr>
      <w:r>
        <w:t>4.1.3. В случае изменения размера арендной платы в стор</w:t>
      </w:r>
      <w:r>
        <w:t>ону увеличения разницу между прежней 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</w:t>
      </w:r>
      <w:r>
        <w:t>ивного правового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830641" w:rsidRDefault="00F5300E">
      <w:pPr>
        <w:jc w:val="both"/>
      </w:pPr>
      <w:r>
        <w:t>4.1.4. Представить Арен</w:t>
      </w:r>
      <w:r>
        <w:t>додателю не позднее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830641" w:rsidRDefault="00F5300E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</w:t>
      </w:r>
      <w:r>
        <w:t>расчетов по арендной плате за Участок с составлением акта сверки.</w:t>
      </w:r>
    </w:p>
    <w:p w:rsidR="00830641" w:rsidRDefault="00F5300E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830641" w:rsidRDefault="00F5300E">
      <w:pPr>
        <w:jc w:val="both"/>
      </w:pPr>
      <w:r>
        <w:t xml:space="preserve">4.1.7. Осуществить освоение земельного участка, в соответствии со </w:t>
      </w:r>
      <w:r>
        <w:t>следующими условиями:</w:t>
      </w:r>
    </w:p>
    <w:p w:rsidR="00830641" w:rsidRDefault="00F5300E">
      <w:pPr>
        <w:jc w:val="both"/>
      </w:pPr>
      <w:r>
        <w:t>В освоение участка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</w:t>
      </w:r>
      <w:r>
        <w:t>енном порядке проектной документации; получение в установленном порядке разрешения на строительство.</w:t>
      </w:r>
    </w:p>
    <w:p w:rsidR="00830641" w:rsidRDefault="00F5300E">
      <w:pPr>
        <w:jc w:val="both"/>
      </w:pPr>
      <w:r>
        <w:t>Начало – дата государственной регистрации настоящего Договора.</w:t>
      </w:r>
    </w:p>
    <w:p w:rsidR="00830641" w:rsidRDefault="00F5300E">
      <w:pPr>
        <w:jc w:val="both"/>
      </w:pPr>
      <w:r>
        <w:t>Окончание – дата оформления разрешения на строительство (за исключением случаев, когда земел</w:t>
      </w:r>
      <w:r>
        <w:t>ьный участок предоставлен для комплексного освоения в целях жилищного строительства).</w:t>
      </w:r>
    </w:p>
    <w:p w:rsidR="00830641" w:rsidRDefault="00F5300E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</w:t>
      </w:r>
      <w:r>
        <w:t xml:space="preserve"> и государственной регистрации права собственности на Объект.</w:t>
      </w:r>
    </w:p>
    <w:p w:rsidR="00830641" w:rsidRDefault="00F5300E">
      <w:pPr>
        <w:jc w:val="both"/>
      </w:pPr>
      <w:r>
        <w:tab/>
        <w:t>Начало - получение разрешения на строительство.</w:t>
      </w:r>
    </w:p>
    <w:p w:rsidR="00830641" w:rsidRDefault="00F5300E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</w:t>
      </w:r>
      <w:r>
        <w:t>казанные в пункте 4.1.7. настоящего Договора.</w:t>
      </w:r>
    </w:p>
    <w:p w:rsidR="00830641" w:rsidRDefault="00F5300E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830641" w:rsidRDefault="00F5300E">
      <w:pPr>
        <w:jc w:val="both"/>
      </w:pPr>
      <w:r>
        <w:t>4.1.10. При использовании Участка не наносить ущерба окружающей среде.</w:t>
      </w:r>
    </w:p>
    <w:p w:rsidR="00830641" w:rsidRDefault="00F5300E">
      <w:pPr>
        <w:jc w:val="both"/>
      </w:pPr>
      <w:r>
        <w:t xml:space="preserve">4.1.11. Не допускать действий, приводящих </w:t>
      </w:r>
      <w:r>
        <w:t>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830641" w:rsidRDefault="00F5300E">
      <w:pPr>
        <w:jc w:val="both"/>
      </w:pPr>
      <w:r>
        <w:t>4.1.</w:t>
      </w:r>
      <w:r>
        <w:t>12. Возместить Арендодателю убытки, причиненные в результате своей хозяйственной и иной деятельности.</w:t>
      </w:r>
    </w:p>
    <w:p w:rsidR="00830641" w:rsidRDefault="00F5300E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</w:t>
      </w:r>
      <w:r>
        <w:t>обходимости их вырубки или переноса получить разрешение в установленном порядке.</w:t>
      </w:r>
    </w:p>
    <w:p w:rsidR="00830641" w:rsidRDefault="00F5300E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</w:t>
      </w:r>
      <w:r>
        <w:t>едения экспертиз, а также до оформления разрешения на строительство.</w:t>
      </w:r>
    </w:p>
    <w:p w:rsidR="00830641" w:rsidRDefault="00F5300E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</w:t>
      </w:r>
      <w:r>
        <w:t>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830641" w:rsidRDefault="00F5300E">
      <w:pPr>
        <w:jc w:val="both"/>
      </w:pPr>
      <w:r>
        <w:t>4.1.16. Не нарушать прав и законных интересов землепользо</w:t>
      </w:r>
      <w:r>
        <w:t>вателей смежных участков и иных лиц.</w:t>
      </w:r>
    </w:p>
    <w:p w:rsidR="00830641" w:rsidRDefault="00F5300E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830641" w:rsidRDefault="00F5300E">
      <w:pPr>
        <w:jc w:val="both"/>
      </w:pPr>
      <w:r>
        <w:t>4.1.18. Письменно, в течение 10 дней, уведомить Арендодателя об изменен</w:t>
      </w:r>
      <w:r>
        <w:t>ии своего юридического, фактического адресов или иных индивидуализирующих Арендатора реквизитов.</w:t>
      </w:r>
    </w:p>
    <w:p w:rsidR="00830641" w:rsidRDefault="00F5300E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830641" w:rsidRDefault="00F5300E">
      <w:pPr>
        <w:jc w:val="both"/>
      </w:pPr>
      <w:r>
        <w:t>4.1</w:t>
      </w:r>
      <w:r>
        <w:t>.20. Оплатить за свой счет расходы, связанные с заключением и регистрацией Договора и внесением в него изменений и дополнений.</w:t>
      </w:r>
    </w:p>
    <w:p w:rsidR="00830641" w:rsidRDefault="00F5300E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830641" w:rsidRDefault="00F5300E">
      <w:pPr>
        <w:jc w:val="both"/>
      </w:pPr>
      <w:r>
        <w:t>4.1.22. Нести другие обязанности, установленные законодательством Российской Федерации.</w:t>
      </w:r>
    </w:p>
    <w:p w:rsidR="00830641" w:rsidRDefault="00F5300E">
      <w:pPr>
        <w:pStyle w:val="aa"/>
        <w:contextualSpacing/>
        <w:jc w:val="both"/>
      </w:pPr>
      <w:r>
        <w:t>4.1.23. В соответствии с Законом Краснодарского края от 23.07.2015 г. № 3223-КЗ «Об объектах культурного наследия (памятниках истории и культуры) народов  Российской Фе</w:t>
      </w:r>
      <w:r>
        <w:t xml:space="preserve">дерации» необходимо проведение археологических полевых работ (разведок)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землеустроительных, земляных, строительных, </w:t>
      </w:r>
      <w:r>
        <w:t>мелиоративных, хозяйственных и иных работ на территории, подлежащей хозяйственному освоению.</w:t>
      </w:r>
    </w:p>
    <w:p w:rsidR="00830641" w:rsidRDefault="00F5300E">
      <w:pPr>
        <w:pStyle w:val="aa"/>
        <w:contextualSpacing/>
        <w:jc w:val="both"/>
      </w:pPr>
      <w:r>
        <w:t>4.2. Арендатор имеет право в соответствии с законодательством:</w:t>
      </w:r>
    </w:p>
    <w:p w:rsidR="00830641" w:rsidRDefault="00F5300E">
      <w:pPr>
        <w:pStyle w:val="aa"/>
        <w:contextualSpacing/>
        <w:jc w:val="both"/>
      </w:pPr>
      <w:r>
        <w:t>4.2.1. Досрочно, по минованию надобности в Участке, расторгнуть Договор, направив не менее чем за 90</w:t>
      </w:r>
      <w:r>
        <w:t xml:space="preserve"> календарных дней письменное предложение Арендодателю о расторжении Договора.</w:t>
      </w:r>
    </w:p>
    <w:p w:rsidR="00830641" w:rsidRDefault="00F5300E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830641" w:rsidRDefault="00F5300E">
      <w:pPr>
        <w:jc w:val="both"/>
      </w:pPr>
      <w:r>
        <w:t>4.2.3. На возмещение убытков при досрочном растор</w:t>
      </w:r>
      <w:r>
        <w:t>жении Договора по инициативе Арендодателя в случаях, предусмотренных пунктом 3.2.4. Договора.</w:t>
      </w:r>
    </w:p>
    <w:p w:rsidR="00830641" w:rsidRDefault="00F5300E">
      <w:pPr>
        <w:jc w:val="both"/>
      </w:pPr>
      <w:r>
        <w:t xml:space="preserve">4.2.4. Возводить здания, строения и сооружения в соответствии с целевым назначением Участка и его разрешенным использованием с соблюдением требований </w:t>
      </w:r>
      <w:r>
        <w:t>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830641" w:rsidRDefault="00F5300E">
      <w:pPr>
        <w:jc w:val="both"/>
      </w:pPr>
      <w:r>
        <w:t>4.2.5. Требовать досрочного расторжения Договора в случаях, когда:</w:t>
      </w:r>
    </w:p>
    <w:p w:rsidR="00830641" w:rsidRDefault="00F5300E">
      <w:pPr>
        <w:jc w:val="both"/>
      </w:pPr>
      <w:r>
        <w:t>- Арендодатель создает препятствия в использовании Участка;</w:t>
      </w:r>
    </w:p>
    <w:p w:rsidR="00830641" w:rsidRDefault="00F5300E">
      <w:pPr>
        <w:jc w:val="both"/>
      </w:pPr>
      <w:r>
        <w:t>-</w:t>
      </w:r>
      <w:r>
        <w:t xml:space="preserve">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830641" w:rsidRDefault="00F5300E">
      <w:pPr>
        <w:jc w:val="both"/>
      </w:pPr>
      <w:r>
        <w:t>4.3. Арендатор не вправе:</w:t>
      </w:r>
    </w:p>
    <w:p w:rsidR="00830641" w:rsidRDefault="00F5300E">
      <w:pPr>
        <w:jc w:val="both"/>
        <w:rPr>
          <w:color w:val="FF0000"/>
        </w:rPr>
      </w:pPr>
      <w:r>
        <w:t>4.3.1. Нарушать существующий водоток и менять поперечный профиль Участка без разрешения соответ</w:t>
      </w:r>
      <w:r>
        <w:t>ствующих органов.</w:t>
      </w:r>
    </w:p>
    <w:p w:rsidR="00830641" w:rsidRDefault="00F5300E">
      <w:pPr>
        <w:jc w:val="both"/>
      </w:pPr>
      <w:r>
        <w:t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</w:t>
      </w:r>
      <w:r>
        <w:t>ленном порядке.</w:t>
      </w:r>
    </w:p>
    <w:p w:rsidR="00830641" w:rsidRDefault="00F5300E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830641" w:rsidRDefault="00F5300E">
      <w:pPr>
        <w:jc w:val="both"/>
      </w:pPr>
      <w:r>
        <w:t>4.3.4. Использовать возведенные здания, строения, сооружения до приемки их в эксплуатацию в установленном порядке.</w:t>
      </w:r>
    </w:p>
    <w:p w:rsidR="00830641" w:rsidRDefault="00830641">
      <w:pPr>
        <w:jc w:val="both"/>
      </w:pPr>
    </w:p>
    <w:p w:rsidR="00830641" w:rsidRDefault="00F5300E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830641" w:rsidRDefault="00830641">
      <w:pPr>
        <w:jc w:val="center"/>
      </w:pPr>
    </w:p>
    <w:p w:rsidR="00830641" w:rsidRDefault="00F5300E">
      <w:pPr>
        <w:jc w:val="both"/>
      </w:pPr>
      <w:r>
        <w:t>5.1</w:t>
      </w:r>
      <w:r>
        <w:t>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830641" w:rsidRDefault="00F5300E">
      <w:pPr>
        <w:jc w:val="both"/>
      </w:pPr>
      <w:r>
        <w:t>5.2. Расторжение Договора по основаниям, указанным в абзаце тре</w:t>
      </w:r>
      <w:r>
        <w:t>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830641" w:rsidRDefault="00F5300E">
      <w:pPr>
        <w:jc w:val="both"/>
        <w:rPr>
          <w:color w:val="FF0000"/>
        </w:rPr>
      </w:pPr>
      <w:r>
        <w:t xml:space="preserve">5.3. За нарушение сроков внесения арендной платы, установленных Договором, Арендатор выплачивает Арендодателю пени из </w:t>
      </w:r>
      <w:r>
        <w:t>размера 1/300 от ключевой ставки ЦБ РФ за каждый день просрочки.</w:t>
      </w:r>
    </w:p>
    <w:p w:rsidR="00830641" w:rsidRDefault="00F5300E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</w:t>
      </w:r>
      <w:r>
        <w:t>дают Арендатора от обязанности их устранения.</w:t>
      </w:r>
    </w:p>
    <w:p w:rsidR="00830641" w:rsidRDefault="00830641">
      <w:pPr>
        <w:widowControl w:val="0"/>
        <w:jc w:val="both"/>
      </w:pPr>
    </w:p>
    <w:p w:rsidR="00830641" w:rsidRDefault="00F5300E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830641" w:rsidRDefault="00830641">
      <w:pPr>
        <w:jc w:val="center"/>
      </w:pPr>
    </w:p>
    <w:p w:rsidR="00830641" w:rsidRDefault="00F5300E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830641" w:rsidRDefault="00F5300E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20 лет</w:t>
      </w:r>
      <w:r>
        <w:t>.</w:t>
      </w:r>
    </w:p>
    <w:p w:rsidR="00830641" w:rsidRDefault="00F5300E">
      <w:pPr>
        <w:widowControl w:val="0"/>
        <w:jc w:val="both"/>
      </w:pPr>
      <w:r>
        <w:t>6.3. Окончание срока действия Догов</w:t>
      </w:r>
      <w:r>
        <w:t>ора не освобождает Стороны от ответственности за его нарушение.</w:t>
      </w:r>
    </w:p>
    <w:p w:rsidR="00830641" w:rsidRDefault="00830641"/>
    <w:p w:rsidR="00830641" w:rsidRDefault="00F5300E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830641" w:rsidRDefault="00830641">
      <w:pPr>
        <w:jc w:val="center"/>
      </w:pPr>
    </w:p>
    <w:p w:rsidR="00830641" w:rsidRDefault="00F5300E">
      <w:pPr>
        <w:jc w:val="both"/>
      </w:pPr>
      <w:r>
        <w:t>7.1. Действие Договора прекращается по истечении срока аренды Участка.</w:t>
      </w:r>
    </w:p>
    <w:p w:rsidR="00830641" w:rsidRDefault="00F5300E">
      <w:pPr>
        <w:jc w:val="both"/>
      </w:pPr>
      <w:r>
        <w:t xml:space="preserve">7.2. Договор может быть расторгнут досрочно по обоюдному согласию Сторон. </w:t>
      </w:r>
    </w:p>
    <w:p w:rsidR="00830641" w:rsidRDefault="00F5300E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830641" w:rsidRDefault="00830641">
      <w:pPr>
        <w:jc w:val="both"/>
      </w:pPr>
    </w:p>
    <w:p w:rsidR="00830641" w:rsidRDefault="00F5300E">
      <w:pPr>
        <w:jc w:val="center"/>
        <w:rPr>
          <w:b/>
        </w:rPr>
      </w:pPr>
      <w:r>
        <w:rPr>
          <w:b/>
        </w:rPr>
        <w:t>8. Изменение Договора</w:t>
      </w:r>
    </w:p>
    <w:p w:rsidR="00830641" w:rsidRDefault="00830641">
      <w:pPr>
        <w:jc w:val="center"/>
        <w:rPr>
          <w:b/>
        </w:rPr>
      </w:pPr>
    </w:p>
    <w:p w:rsidR="00830641" w:rsidRDefault="00F5300E">
      <w:pPr>
        <w:jc w:val="both"/>
      </w:pPr>
      <w:r>
        <w:t>8.1. Изменения и дополнения условий Договора оформляются Сторонами в письменной форме п</w:t>
      </w:r>
      <w:r>
        <w:t>утем заключения дополнительного соглашения и подлежат государственной регистрации в установленном порядке.</w:t>
      </w:r>
    </w:p>
    <w:p w:rsidR="00830641" w:rsidRDefault="00F5300E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</w:t>
      </w:r>
      <w:r>
        <w:t xml:space="preserve"> 6 Договора.</w:t>
      </w:r>
    </w:p>
    <w:p w:rsidR="00830641" w:rsidRDefault="00830641">
      <w:pPr>
        <w:jc w:val="center"/>
        <w:rPr>
          <w:b/>
        </w:rPr>
      </w:pPr>
    </w:p>
    <w:p w:rsidR="00830641" w:rsidRDefault="00F5300E">
      <w:pPr>
        <w:jc w:val="center"/>
        <w:rPr>
          <w:b/>
        </w:rPr>
      </w:pPr>
      <w:r>
        <w:rPr>
          <w:b/>
        </w:rPr>
        <w:t>9. Особые условия</w:t>
      </w:r>
    </w:p>
    <w:p w:rsidR="00830641" w:rsidRDefault="00830641">
      <w:pPr>
        <w:jc w:val="both"/>
      </w:pPr>
    </w:p>
    <w:p w:rsidR="00830641" w:rsidRDefault="00F5300E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830641" w:rsidRDefault="00F5300E">
      <w:pPr>
        <w:jc w:val="both"/>
      </w:pPr>
      <w:r>
        <w:t>9</w:t>
      </w:r>
      <w:r>
        <w:t>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830641" w:rsidRDefault="00F5300E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830641" w:rsidRDefault="00F5300E">
      <w:pPr>
        <w:jc w:val="both"/>
      </w:pPr>
      <w:r>
        <w:t>9.4. При досрочном расто</w:t>
      </w:r>
      <w:r>
        <w:t>ржении Договора договор субаренды Участка прекращает свое действие.</w:t>
      </w:r>
    </w:p>
    <w:p w:rsidR="00830641" w:rsidRDefault="00F5300E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</w:t>
      </w:r>
      <w:r>
        <w:t>а вступления в его законную силу.</w:t>
      </w:r>
    </w:p>
    <w:p w:rsidR="00830641" w:rsidRDefault="00F5300E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830641" w:rsidRDefault="00F5300E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договор расторгается в односторонн</w:t>
      </w:r>
      <w:r>
        <w:t>ем порядке по решению Арендодателя.</w:t>
      </w:r>
    </w:p>
    <w:p w:rsidR="00830641" w:rsidRDefault="00F5300E">
      <w:pPr>
        <w:jc w:val="both"/>
      </w:pPr>
      <w:r>
        <w:t xml:space="preserve">9.8. Участок расположен в границах зоны подтопления территории при половодьях и паводках </w:t>
      </w:r>
      <w:proofErr w:type="spellStart"/>
      <w:r>
        <w:t>р.Белая</w:t>
      </w:r>
      <w:proofErr w:type="spellEnd"/>
      <w:r>
        <w:t xml:space="preserve"> 1% обеспеченности. При освоении необходимо учитывать ограничения на использование территории, установленные законодательств</w:t>
      </w:r>
      <w:r>
        <w:t xml:space="preserve">ом РФ. </w:t>
      </w:r>
    </w:p>
    <w:p w:rsidR="00830641" w:rsidRDefault="00830641">
      <w:pPr>
        <w:jc w:val="both"/>
      </w:pPr>
    </w:p>
    <w:p w:rsidR="00830641" w:rsidRDefault="00F5300E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830641" w:rsidRDefault="00830641">
      <w:pPr>
        <w:jc w:val="center"/>
        <w:rPr>
          <w:b/>
        </w:rPr>
      </w:pPr>
    </w:p>
    <w:p w:rsidR="00830641" w:rsidRDefault="00F5300E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830641" w:rsidRDefault="00F5300E">
      <w:pPr>
        <w:widowControl w:val="0"/>
        <w:jc w:val="both"/>
      </w:pPr>
      <w:r>
        <w:t xml:space="preserve">10.2. Настоящий Договор </w:t>
      </w:r>
      <w:r>
        <w:t>составлен в 2 (двух) экземплярах, имеющих одинаковую юридическую силу, и предоставляются:</w:t>
      </w:r>
    </w:p>
    <w:p w:rsidR="00830641" w:rsidRDefault="00F5300E">
      <w:pPr>
        <w:widowControl w:val="0"/>
        <w:jc w:val="both"/>
      </w:pPr>
      <w:r>
        <w:t>1 экземпляр – Арендатору; 2 экземпляр – Арендодателю.</w:t>
      </w:r>
    </w:p>
    <w:p w:rsidR="00830641" w:rsidRDefault="00F5300E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830641" w:rsidRDefault="00F5300E">
      <w:pPr>
        <w:jc w:val="center"/>
      </w:pPr>
      <w:r>
        <w:rPr>
          <w:b/>
        </w:rPr>
        <w:t>Юридические адрес</w:t>
      </w:r>
      <w:r>
        <w:rPr>
          <w:b/>
        </w:rPr>
        <w:t>а и реквизиты сторон</w:t>
      </w:r>
    </w:p>
    <w:p w:rsidR="00830641" w:rsidRDefault="00830641"/>
    <w:p w:rsidR="00830641" w:rsidRDefault="00F5300E">
      <w:r>
        <w:t xml:space="preserve">            Арендодатель                                                                         Арендатор</w:t>
      </w:r>
    </w:p>
    <w:p w:rsidR="00830641" w:rsidRDefault="00F5300E">
      <w:r>
        <w:t xml:space="preserve">352630, Краснодарский край, </w:t>
      </w:r>
    </w:p>
    <w:p w:rsidR="00830641" w:rsidRDefault="00F5300E">
      <w:proofErr w:type="spellStart"/>
      <w:r>
        <w:t>г.Белореченск</w:t>
      </w:r>
      <w:proofErr w:type="spellEnd"/>
      <w:r>
        <w:t>, ул. Ленина, 66</w:t>
      </w:r>
    </w:p>
    <w:p w:rsidR="00830641" w:rsidRDefault="00830641"/>
    <w:p w:rsidR="00830641" w:rsidRDefault="00F5300E">
      <w:pPr>
        <w:jc w:val="center"/>
      </w:pPr>
      <w:r>
        <w:rPr>
          <w:b/>
        </w:rPr>
        <w:t>Подписи сторон</w:t>
      </w:r>
    </w:p>
    <w:p w:rsidR="00830641" w:rsidRDefault="00F5300E">
      <w:r>
        <w:t xml:space="preserve">             Арендодатель                                                                          Арендатор</w:t>
      </w:r>
    </w:p>
    <w:p w:rsidR="00830641" w:rsidRDefault="00830641"/>
    <w:sectPr w:rsidR="0083064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A6725"/>
    <w:multiLevelType w:val="multilevel"/>
    <w:tmpl w:val="9506A536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51142C26"/>
    <w:multiLevelType w:val="multilevel"/>
    <w:tmpl w:val="C0AE746E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41"/>
    <w:rsid w:val="00830641"/>
    <w:rsid w:val="00F5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0F61-97D2-4D40-A48F-24DD0C67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  <w:sz w:val="20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5">
    <w:name w:val="Основной шрифт абзаца2"/>
    <w:link w:val="a5"/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26">
    <w:name w:val="Гиперссылка2"/>
    <w:link w:val="a7"/>
    <w:rPr>
      <w:color w:val="0000FF"/>
      <w:u w:val="single"/>
    </w:rPr>
  </w:style>
  <w:style w:type="character" w:styleId="a7">
    <w:name w:val="Hyperlink"/>
    <w:link w:val="2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7">
    <w:name w:val="Body Text Indent 2"/>
    <w:basedOn w:val="a"/>
    <w:link w:val="28"/>
    <w:pPr>
      <w:widowControl w:val="0"/>
      <w:spacing w:before="20" w:after="20"/>
      <w:ind w:right="-8" w:firstLine="360"/>
      <w:jc w:val="both"/>
    </w:pPr>
  </w:style>
  <w:style w:type="character" w:customStyle="1" w:styleId="28">
    <w:name w:val="Основной текст с отступом 2 Знак"/>
    <w:basedOn w:val="1"/>
    <w:link w:val="27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customStyle="1" w:styleId="ae">
    <w:name w:val="Цветовое выделение"/>
    <w:link w:val="af"/>
    <w:rPr>
      <w:b/>
      <w:color w:val="000080"/>
      <w:sz w:val="20"/>
    </w:rPr>
  </w:style>
  <w:style w:type="character" w:customStyle="1" w:styleId="af">
    <w:name w:val="Цветовое выделение"/>
    <w:link w:val="ae"/>
    <w:rPr>
      <w:b/>
      <w:color w:val="000080"/>
      <w:sz w:val="20"/>
    </w:rPr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2528</Words>
  <Characters>14415</Characters>
  <Application>Microsoft Office Word</Application>
  <DocSecurity>0</DocSecurity>
  <Lines>120</Lines>
  <Paragraphs>33</Paragraphs>
  <ScaleCrop>false</ScaleCrop>
  <Company/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2026-04-17T09:04:00Z</dcterms:modified>
</cp:coreProperties>
</file>